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FFF4" w14:textId="1B219663" w:rsidR="003A1CB0" w:rsidRPr="009E1278" w:rsidRDefault="009E1278" w:rsidP="003A1CB0">
      <w:pPr>
        <w:jc w:val="center"/>
        <w:rPr>
          <w:b/>
          <w:bCs/>
          <w:sz w:val="44"/>
          <w:szCs w:val="44"/>
          <w:u w:val="single"/>
          <w:rtl/>
          <w:lang w:bidi="ar-EG"/>
        </w:rPr>
      </w:pPr>
      <w:hyperlink r:id="rId5" w:history="1">
        <w:r w:rsidR="003A1CB0" w:rsidRPr="009E1278">
          <w:rPr>
            <w:rStyle w:val="Hyperlink"/>
            <w:rFonts w:hint="cs"/>
            <w:b/>
            <w:bCs/>
            <w:color w:val="auto"/>
            <w:sz w:val="44"/>
            <w:szCs w:val="44"/>
            <w:rtl/>
            <w:lang w:bidi="ar-EG"/>
          </w:rPr>
          <w:t>دراسة جدوى مغسلة سيارات</w:t>
        </w:r>
      </w:hyperlink>
    </w:p>
    <w:p w14:paraId="22A5E7B8" w14:textId="77777777" w:rsidR="003A1CB0" w:rsidRPr="003A1CB0" w:rsidRDefault="003A1CB0" w:rsidP="003A1CB0">
      <w:pPr>
        <w:rPr>
          <w:b/>
          <w:bCs/>
          <w:sz w:val="36"/>
          <w:szCs w:val="36"/>
          <w:rtl/>
          <w:lang w:bidi="ar-EG"/>
        </w:rPr>
      </w:pPr>
    </w:p>
    <w:p w14:paraId="51B73A89" w14:textId="77777777" w:rsidR="003A1CB0" w:rsidRPr="003A1CB0" w:rsidRDefault="003A1CB0" w:rsidP="003A1CB0">
      <w:pPr>
        <w:rPr>
          <w:b/>
          <w:bCs/>
          <w:sz w:val="36"/>
          <w:szCs w:val="36"/>
          <w:rtl/>
          <w:lang w:bidi="ar-EG"/>
        </w:rPr>
      </w:pPr>
      <w:r w:rsidRPr="003A1CB0">
        <w:rPr>
          <w:rFonts w:hint="cs"/>
          <w:b/>
          <w:bCs/>
          <w:sz w:val="36"/>
          <w:szCs w:val="36"/>
          <w:rtl/>
          <w:lang w:bidi="ar-EG"/>
        </w:rPr>
        <w:t>أولًا: نوع المغسلة</w:t>
      </w:r>
    </w:p>
    <w:p w14:paraId="7D4D788D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2016B0CF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b/>
          <w:bCs/>
          <w:sz w:val="36"/>
          <w:szCs w:val="36"/>
          <w:rtl/>
          <w:lang w:bidi="ar-EG"/>
        </w:rPr>
        <w:t>ثانيًا: تعريف المشروع</w:t>
      </w:r>
    </w:p>
    <w:p w14:paraId="2189CB25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3E430B08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2D0AFB6A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195BCC41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b/>
          <w:bCs/>
          <w:sz w:val="36"/>
          <w:szCs w:val="36"/>
          <w:rtl/>
          <w:lang w:bidi="ar-EG"/>
        </w:rPr>
        <w:t>ثالثًا: الخدمات التي يقدمها المشروع للعملاء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A1CB0" w:rsidRPr="003A1CB0" w14:paraId="727B5856" w14:textId="77777777" w:rsidTr="00AC1796">
        <w:tc>
          <w:tcPr>
            <w:tcW w:w="4148" w:type="dxa"/>
          </w:tcPr>
          <w:p w14:paraId="71B79CAC" w14:textId="77777777" w:rsidR="003A1CB0" w:rsidRPr="003A1CB0" w:rsidRDefault="003A1CB0" w:rsidP="00AC179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الخدمة</w:t>
            </w:r>
          </w:p>
        </w:tc>
        <w:tc>
          <w:tcPr>
            <w:tcW w:w="4148" w:type="dxa"/>
          </w:tcPr>
          <w:p w14:paraId="2C026221" w14:textId="77777777" w:rsidR="003A1CB0" w:rsidRPr="003A1CB0" w:rsidRDefault="003A1CB0" w:rsidP="00AC179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التكلفة</w:t>
            </w:r>
          </w:p>
        </w:tc>
      </w:tr>
      <w:tr w:rsidR="003A1CB0" w:rsidRPr="003A1CB0" w14:paraId="33247791" w14:textId="77777777" w:rsidTr="00AC1796">
        <w:tc>
          <w:tcPr>
            <w:tcW w:w="4148" w:type="dxa"/>
          </w:tcPr>
          <w:p w14:paraId="00F8DEF8" w14:textId="77777777" w:rsidR="003A1CB0" w:rsidRPr="003A1CB0" w:rsidRDefault="003A1CB0" w:rsidP="003A1CB0">
            <w:pPr>
              <w:spacing w:before="240"/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غسيل سيارة كامل.</w:t>
            </w:r>
          </w:p>
          <w:p w14:paraId="668E9028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غسل بالناقل الخارجي.</w:t>
            </w:r>
          </w:p>
          <w:p w14:paraId="063D33FD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 xml:space="preserve">غسل أوتوماتيكي. </w:t>
            </w:r>
          </w:p>
          <w:p w14:paraId="75002D99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بيع اكسسوارات السيارات.</w:t>
            </w:r>
          </w:p>
          <w:p w14:paraId="22E24BBB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 xml:space="preserve">صيانة إطارات السيارات. </w:t>
            </w:r>
          </w:p>
          <w:p w14:paraId="5E80163B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 xml:space="preserve">قطع غيار مستعملة. </w:t>
            </w:r>
          </w:p>
          <w:p w14:paraId="72E1B258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-</w:t>
            </w:r>
          </w:p>
          <w:p w14:paraId="5783BCCC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-</w:t>
            </w:r>
          </w:p>
          <w:p w14:paraId="73EECE6D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-</w:t>
            </w:r>
          </w:p>
          <w:p w14:paraId="2B721027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-</w:t>
            </w:r>
          </w:p>
          <w:p w14:paraId="51E27904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784967EA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</w:tbl>
    <w:p w14:paraId="190BBD63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</w:p>
    <w:p w14:paraId="726D2BEB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b/>
          <w:bCs/>
          <w:sz w:val="36"/>
          <w:szCs w:val="36"/>
          <w:rtl/>
          <w:lang w:bidi="ar-EG"/>
        </w:rPr>
        <w:t>رابعًا: الموقع</w:t>
      </w:r>
      <w:r w:rsidRPr="003A1CB0">
        <w:rPr>
          <w:rFonts w:hint="cs"/>
          <w:sz w:val="36"/>
          <w:szCs w:val="36"/>
          <w:rtl/>
          <w:lang w:bidi="ar-EG"/>
        </w:rPr>
        <w:t xml:space="preserve"> </w:t>
      </w:r>
      <w:r w:rsidRPr="003A1CB0">
        <w:rPr>
          <w:rFonts w:hint="cs"/>
          <w:b/>
          <w:bCs/>
          <w:sz w:val="36"/>
          <w:szCs w:val="36"/>
          <w:rtl/>
          <w:lang w:bidi="ar-EG"/>
        </w:rPr>
        <w:t>والمساحة</w:t>
      </w:r>
    </w:p>
    <w:p w14:paraId="613AD5F9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292F982F" w14:textId="54371997" w:rsidR="003A1CB0" w:rsidRDefault="003A1CB0" w:rsidP="003A1CB0">
      <w:pPr>
        <w:rPr>
          <w:sz w:val="36"/>
          <w:szCs w:val="36"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60B65C99" w14:textId="44457912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47032CBD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b/>
          <w:bCs/>
          <w:sz w:val="36"/>
          <w:szCs w:val="36"/>
          <w:rtl/>
          <w:lang w:bidi="ar-EG"/>
        </w:rPr>
        <w:lastRenderedPageBreak/>
        <w:t>خامسًا: العمالة</w:t>
      </w:r>
      <w:r w:rsidRPr="003A1CB0">
        <w:rPr>
          <w:rFonts w:hint="cs"/>
          <w:sz w:val="36"/>
          <w:szCs w:val="36"/>
          <w:rtl/>
          <w:lang w:bidi="ar-EG"/>
        </w:rPr>
        <w:t xml:space="preserve"> </w:t>
      </w:r>
    </w:p>
    <w:p w14:paraId="5FD836F5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04C14F37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0708AE47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A1CB0" w:rsidRPr="003A1CB0" w14:paraId="724FE472" w14:textId="77777777" w:rsidTr="00AC1796">
        <w:tc>
          <w:tcPr>
            <w:tcW w:w="4148" w:type="dxa"/>
          </w:tcPr>
          <w:p w14:paraId="73127D3B" w14:textId="77777777" w:rsidR="003A1CB0" w:rsidRPr="003A1CB0" w:rsidRDefault="003A1CB0" w:rsidP="00AC179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العمالة</w:t>
            </w:r>
          </w:p>
        </w:tc>
        <w:tc>
          <w:tcPr>
            <w:tcW w:w="4148" w:type="dxa"/>
          </w:tcPr>
          <w:p w14:paraId="275B3D6A" w14:textId="77777777" w:rsidR="003A1CB0" w:rsidRPr="003A1CB0" w:rsidRDefault="003A1CB0" w:rsidP="00AC179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الراتب في الشهر</w:t>
            </w:r>
          </w:p>
        </w:tc>
      </w:tr>
      <w:tr w:rsidR="003A1CB0" w:rsidRPr="003A1CB0" w14:paraId="09B73BBA" w14:textId="77777777" w:rsidTr="00AC1796">
        <w:tc>
          <w:tcPr>
            <w:tcW w:w="4148" w:type="dxa"/>
          </w:tcPr>
          <w:p w14:paraId="7DFBDA8D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1-</w:t>
            </w:r>
          </w:p>
        </w:tc>
        <w:tc>
          <w:tcPr>
            <w:tcW w:w="4148" w:type="dxa"/>
          </w:tcPr>
          <w:p w14:paraId="41FC5E37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1ECABB07" w14:textId="77777777" w:rsidTr="00AC1796">
        <w:tc>
          <w:tcPr>
            <w:tcW w:w="4148" w:type="dxa"/>
          </w:tcPr>
          <w:p w14:paraId="557AF695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2-</w:t>
            </w:r>
          </w:p>
        </w:tc>
        <w:tc>
          <w:tcPr>
            <w:tcW w:w="4148" w:type="dxa"/>
          </w:tcPr>
          <w:p w14:paraId="69528BD1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00C7AD6F" w14:textId="77777777" w:rsidTr="00AC1796">
        <w:tc>
          <w:tcPr>
            <w:tcW w:w="4148" w:type="dxa"/>
          </w:tcPr>
          <w:p w14:paraId="6275B6CF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3-</w:t>
            </w:r>
          </w:p>
        </w:tc>
        <w:tc>
          <w:tcPr>
            <w:tcW w:w="4148" w:type="dxa"/>
          </w:tcPr>
          <w:p w14:paraId="58F3170A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684AB328" w14:textId="77777777" w:rsidTr="00AC1796">
        <w:tc>
          <w:tcPr>
            <w:tcW w:w="8296" w:type="dxa"/>
            <w:gridSpan w:val="2"/>
          </w:tcPr>
          <w:p w14:paraId="075523CA" w14:textId="103CF961" w:rsidR="003A1CB0" w:rsidRPr="003A1CB0" w:rsidRDefault="003A1CB0" w:rsidP="003A1CB0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إجمالي الرواتب السنوية:</w:t>
            </w:r>
          </w:p>
        </w:tc>
      </w:tr>
    </w:tbl>
    <w:p w14:paraId="14C7E268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</w:p>
    <w:p w14:paraId="53457BE8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b/>
          <w:bCs/>
          <w:sz w:val="36"/>
          <w:szCs w:val="36"/>
          <w:rtl/>
          <w:lang w:bidi="ar-EG"/>
        </w:rPr>
        <w:t>سادسًا: أدوات ضرورية للمشروع</w:t>
      </w:r>
      <w:r w:rsidRPr="003A1CB0">
        <w:rPr>
          <w:rFonts w:hint="cs"/>
          <w:sz w:val="36"/>
          <w:szCs w:val="36"/>
          <w:rtl/>
          <w:lang w:bidi="ar-EG"/>
        </w:rPr>
        <w:t xml:space="preserve"> </w:t>
      </w:r>
    </w:p>
    <w:p w14:paraId="2BAF621A" w14:textId="77777777" w:rsidR="003A1CB0" w:rsidRPr="003A1CB0" w:rsidRDefault="003A1CB0" w:rsidP="003A1CB0">
      <w:pPr>
        <w:pStyle w:val="ListParagraph"/>
        <w:numPr>
          <w:ilvl w:val="0"/>
          <w:numId w:val="1"/>
        </w:num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جهاز تعقيم.</w:t>
      </w:r>
    </w:p>
    <w:p w14:paraId="02534BBA" w14:textId="77777777" w:rsidR="003A1CB0" w:rsidRPr="003A1CB0" w:rsidRDefault="003A1CB0" w:rsidP="003A1CB0">
      <w:pPr>
        <w:pStyle w:val="ListParagraph"/>
        <w:numPr>
          <w:ilvl w:val="0"/>
          <w:numId w:val="1"/>
        </w:num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مواد تلميع.</w:t>
      </w:r>
    </w:p>
    <w:p w14:paraId="508CCE99" w14:textId="77777777" w:rsidR="003A1CB0" w:rsidRPr="003A1CB0" w:rsidRDefault="003A1CB0" w:rsidP="003A1CB0">
      <w:pPr>
        <w:pStyle w:val="ListParagraph"/>
        <w:numPr>
          <w:ilvl w:val="0"/>
          <w:numId w:val="1"/>
        </w:num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فرش سيارات.</w:t>
      </w:r>
    </w:p>
    <w:p w14:paraId="44DEADFC" w14:textId="77777777" w:rsidR="003A1CB0" w:rsidRPr="003A1CB0" w:rsidRDefault="003A1CB0" w:rsidP="003A1CB0">
      <w:pPr>
        <w:pStyle w:val="ListParagraph"/>
        <w:numPr>
          <w:ilvl w:val="0"/>
          <w:numId w:val="1"/>
        </w:num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زيت سيارات.</w:t>
      </w:r>
    </w:p>
    <w:p w14:paraId="2DC56454" w14:textId="77777777" w:rsidR="003A1CB0" w:rsidRPr="003A1CB0" w:rsidRDefault="003A1CB0" w:rsidP="003A1CB0">
      <w:pPr>
        <w:pStyle w:val="ListParagraph"/>
        <w:numPr>
          <w:ilvl w:val="0"/>
          <w:numId w:val="1"/>
        </w:num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جهاز البخار.</w:t>
      </w:r>
    </w:p>
    <w:p w14:paraId="08A6C4CF" w14:textId="77777777" w:rsidR="003A1CB0" w:rsidRPr="003A1CB0" w:rsidRDefault="003A1CB0" w:rsidP="003A1CB0">
      <w:pPr>
        <w:pStyle w:val="ListParagraph"/>
        <w:numPr>
          <w:ilvl w:val="0"/>
          <w:numId w:val="1"/>
        </w:num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 xml:space="preserve">جهاز تلميع السيارات من الداخل. </w:t>
      </w:r>
    </w:p>
    <w:p w14:paraId="00D8E7F5" w14:textId="77777777" w:rsidR="003A1CB0" w:rsidRPr="003A1CB0" w:rsidRDefault="003A1CB0" w:rsidP="003A1CB0">
      <w:pPr>
        <w:pStyle w:val="ListParagraph"/>
        <w:numPr>
          <w:ilvl w:val="0"/>
          <w:numId w:val="1"/>
        </w:num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 xml:space="preserve">تشميع السيارات. </w:t>
      </w:r>
    </w:p>
    <w:p w14:paraId="1C4762AB" w14:textId="77777777" w:rsidR="003A1CB0" w:rsidRPr="003A1CB0" w:rsidRDefault="003A1CB0" w:rsidP="003A1CB0">
      <w:pPr>
        <w:pStyle w:val="ListParagraph"/>
        <w:numPr>
          <w:ilvl w:val="0"/>
          <w:numId w:val="1"/>
        </w:num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 xml:space="preserve">غسل السجاجيد لأهل المنطقة (إضافة وليس ضرورة). </w:t>
      </w:r>
    </w:p>
    <w:p w14:paraId="79A10A98" w14:textId="77777777" w:rsidR="003A1CB0" w:rsidRPr="003A1CB0" w:rsidRDefault="003A1CB0" w:rsidP="003A1CB0">
      <w:pPr>
        <w:spacing w:before="240"/>
        <w:rPr>
          <w:sz w:val="36"/>
          <w:szCs w:val="36"/>
          <w:rtl/>
          <w:lang w:bidi="ar-EG"/>
        </w:rPr>
      </w:pPr>
      <w:r w:rsidRPr="003A1CB0">
        <w:rPr>
          <w:rFonts w:hint="cs"/>
          <w:b/>
          <w:bCs/>
          <w:sz w:val="36"/>
          <w:szCs w:val="36"/>
          <w:rtl/>
          <w:lang w:bidi="ar-EG"/>
        </w:rPr>
        <w:t>سابعًا: طريقة التسويق للمشروع</w:t>
      </w:r>
      <w:r w:rsidRPr="003A1CB0">
        <w:rPr>
          <w:rFonts w:hint="cs"/>
          <w:sz w:val="36"/>
          <w:szCs w:val="36"/>
          <w:rtl/>
          <w:lang w:bidi="ar-EG"/>
        </w:rPr>
        <w:t xml:space="preserve"> </w:t>
      </w:r>
    </w:p>
    <w:p w14:paraId="322051B5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1CEB5EF4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0CA67416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68C0215E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2DCD07E3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2DB46928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7D32E743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b/>
          <w:bCs/>
          <w:sz w:val="36"/>
          <w:szCs w:val="36"/>
          <w:rtl/>
          <w:lang w:bidi="ar-EG"/>
        </w:rPr>
        <w:lastRenderedPageBreak/>
        <w:t>ثامنًا: دراسة المنافسين</w:t>
      </w:r>
      <w:r w:rsidRPr="003A1CB0">
        <w:rPr>
          <w:rFonts w:hint="cs"/>
          <w:sz w:val="36"/>
          <w:szCs w:val="36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2955"/>
        <w:gridCol w:w="2469"/>
      </w:tblGrid>
      <w:tr w:rsidR="003A1CB0" w:rsidRPr="003A1CB0" w14:paraId="69349E4B" w14:textId="77777777" w:rsidTr="00AC1796">
        <w:tc>
          <w:tcPr>
            <w:tcW w:w="2872" w:type="dxa"/>
          </w:tcPr>
          <w:p w14:paraId="24DEFD56" w14:textId="77777777" w:rsidR="003A1CB0" w:rsidRPr="003A1CB0" w:rsidRDefault="003A1CB0" w:rsidP="00AC1796">
            <w:pPr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المنافس</w:t>
            </w:r>
          </w:p>
        </w:tc>
        <w:tc>
          <w:tcPr>
            <w:tcW w:w="2955" w:type="dxa"/>
          </w:tcPr>
          <w:p w14:paraId="19A999CC" w14:textId="77777777" w:rsidR="003A1CB0" w:rsidRPr="003A1CB0" w:rsidRDefault="003A1CB0" w:rsidP="00AC1796">
            <w:pPr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المميزات</w:t>
            </w:r>
          </w:p>
        </w:tc>
        <w:tc>
          <w:tcPr>
            <w:tcW w:w="2469" w:type="dxa"/>
          </w:tcPr>
          <w:p w14:paraId="1A7DDA83" w14:textId="77777777" w:rsidR="003A1CB0" w:rsidRPr="003A1CB0" w:rsidRDefault="003A1CB0" w:rsidP="00AC1796">
            <w:pPr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العيوب </w:t>
            </w:r>
          </w:p>
        </w:tc>
      </w:tr>
      <w:tr w:rsidR="003A1CB0" w:rsidRPr="003A1CB0" w14:paraId="2FF336F7" w14:textId="77777777" w:rsidTr="00AC1796">
        <w:trPr>
          <w:trHeight w:val="3474"/>
        </w:trPr>
        <w:tc>
          <w:tcPr>
            <w:tcW w:w="2872" w:type="dxa"/>
          </w:tcPr>
          <w:p w14:paraId="22A980C2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1-</w:t>
            </w:r>
          </w:p>
        </w:tc>
        <w:tc>
          <w:tcPr>
            <w:tcW w:w="2955" w:type="dxa"/>
          </w:tcPr>
          <w:p w14:paraId="5BBD6053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2469" w:type="dxa"/>
          </w:tcPr>
          <w:p w14:paraId="0B2545CB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6E715371" w14:textId="77777777" w:rsidTr="00AC1796">
        <w:trPr>
          <w:trHeight w:val="2957"/>
        </w:trPr>
        <w:tc>
          <w:tcPr>
            <w:tcW w:w="2872" w:type="dxa"/>
          </w:tcPr>
          <w:p w14:paraId="209080BE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2-</w:t>
            </w:r>
          </w:p>
        </w:tc>
        <w:tc>
          <w:tcPr>
            <w:tcW w:w="2955" w:type="dxa"/>
          </w:tcPr>
          <w:p w14:paraId="62A7B8C9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2469" w:type="dxa"/>
          </w:tcPr>
          <w:p w14:paraId="5768E6F6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0225FA15" w14:textId="77777777" w:rsidTr="00AC1796">
        <w:trPr>
          <w:trHeight w:val="2687"/>
        </w:trPr>
        <w:tc>
          <w:tcPr>
            <w:tcW w:w="2872" w:type="dxa"/>
          </w:tcPr>
          <w:p w14:paraId="0C9AFB5B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3-</w:t>
            </w:r>
          </w:p>
        </w:tc>
        <w:tc>
          <w:tcPr>
            <w:tcW w:w="2955" w:type="dxa"/>
          </w:tcPr>
          <w:p w14:paraId="30A99BB7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2469" w:type="dxa"/>
          </w:tcPr>
          <w:p w14:paraId="75C78428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</w:tbl>
    <w:p w14:paraId="05F79B60" w14:textId="77777777" w:rsidR="003A1CB0" w:rsidRPr="003A1CB0" w:rsidRDefault="003A1CB0" w:rsidP="003A1CB0">
      <w:pPr>
        <w:rPr>
          <w:sz w:val="36"/>
          <w:szCs w:val="36"/>
          <w:lang w:bidi="ar-EG"/>
        </w:rPr>
      </w:pPr>
    </w:p>
    <w:p w14:paraId="071057A5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b/>
          <w:bCs/>
          <w:sz w:val="36"/>
          <w:szCs w:val="36"/>
          <w:rtl/>
          <w:lang w:bidi="ar-EG"/>
        </w:rPr>
        <w:t>تاسعًا: دراسة السوق</w:t>
      </w:r>
      <w:r w:rsidRPr="003A1CB0">
        <w:rPr>
          <w:rFonts w:hint="cs"/>
          <w:sz w:val="36"/>
          <w:szCs w:val="36"/>
          <w:rtl/>
          <w:lang w:bidi="ar-EG"/>
        </w:rPr>
        <w:t xml:space="preserve"> </w:t>
      </w:r>
    </w:p>
    <w:p w14:paraId="18FF0E08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0BC9FCDD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5EF66075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2CDF4EDC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17AE992F" w14:textId="77777777" w:rsidR="003A1CB0" w:rsidRPr="003A1CB0" w:rsidRDefault="003A1CB0" w:rsidP="003A1CB0">
      <w:pPr>
        <w:rPr>
          <w:b/>
          <w:bCs/>
          <w:sz w:val="36"/>
          <w:szCs w:val="36"/>
          <w:rtl/>
          <w:lang w:bidi="ar-EG"/>
        </w:rPr>
      </w:pPr>
      <w:r w:rsidRPr="003A1CB0">
        <w:rPr>
          <w:rFonts w:hint="cs"/>
          <w:b/>
          <w:bCs/>
          <w:sz w:val="36"/>
          <w:szCs w:val="36"/>
          <w:rtl/>
          <w:lang w:bidi="ar-EG"/>
        </w:rPr>
        <w:lastRenderedPageBreak/>
        <w:t>عاشرًا: تسعيرة الخدمة</w:t>
      </w:r>
    </w:p>
    <w:p w14:paraId="20375F2B" w14:textId="77777777" w:rsidR="003A1CB0" w:rsidRPr="003A1CB0" w:rsidRDefault="003A1CB0" w:rsidP="003A1CB0">
      <w:pPr>
        <w:pStyle w:val="ListParagraph"/>
        <w:numPr>
          <w:ilvl w:val="0"/>
          <w:numId w:val="2"/>
        </w:numPr>
        <w:rPr>
          <w:sz w:val="36"/>
          <w:szCs w:val="36"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 ريال سعودي.</w:t>
      </w:r>
    </w:p>
    <w:p w14:paraId="074AA5DA" w14:textId="77777777" w:rsidR="003A1CB0" w:rsidRPr="003A1CB0" w:rsidRDefault="003A1CB0" w:rsidP="003A1CB0">
      <w:pPr>
        <w:pStyle w:val="ListParagraph"/>
        <w:numPr>
          <w:ilvl w:val="0"/>
          <w:numId w:val="2"/>
        </w:numPr>
        <w:rPr>
          <w:sz w:val="36"/>
          <w:szCs w:val="36"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 ريال سعودي.</w:t>
      </w:r>
    </w:p>
    <w:p w14:paraId="55C95CA2" w14:textId="77777777" w:rsidR="003A1CB0" w:rsidRPr="003A1CB0" w:rsidRDefault="003A1CB0" w:rsidP="003A1CB0">
      <w:pPr>
        <w:pStyle w:val="ListParagraph"/>
        <w:numPr>
          <w:ilvl w:val="0"/>
          <w:numId w:val="2"/>
        </w:numPr>
        <w:rPr>
          <w:sz w:val="36"/>
          <w:szCs w:val="36"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 ريال سعودي.</w:t>
      </w:r>
    </w:p>
    <w:p w14:paraId="28F394C9" w14:textId="77777777" w:rsidR="003A1CB0" w:rsidRPr="003A1CB0" w:rsidRDefault="003A1CB0" w:rsidP="003A1CB0">
      <w:pPr>
        <w:pStyle w:val="ListParagraph"/>
        <w:numPr>
          <w:ilvl w:val="0"/>
          <w:numId w:val="2"/>
        </w:numPr>
        <w:spacing w:before="240"/>
        <w:rPr>
          <w:sz w:val="36"/>
          <w:szCs w:val="36"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 ريال سعودي.</w:t>
      </w:r>
    </w:p>
    <w:p w14:paraId="0EEE18F6" w14:textId="0E37B730" w:rsidR="003A1CB0" w:rsidRPr="003A1CB0" w:rsidRDefault="003A1CB0" w:rsidP="003A1CB0">
      <w:pPr>
        <w:spacing w:before="240"/>
        <w:rPr>
          <w:sz w:val="36"/>
          <w:szCs w:val="36"/>
          <w:rtl/>
          <w:lang w:bidi="ar-EG"/>
        </w:rPr>
      </w:pPr>
      <w:r w:rsidRPr="003A1CB0">
        <w:rPr>
          <w:rFonts w:hint="cs"/>
          <w:b/>
          <w:bCs/>
          <w:sz w:val="36"/>
          <w:szCs w:val="36"/>
          <w:rtl/>
          <w:lang w:bidi="ar-EG"/>
        </w:rPr>
        <w:t>الحادي عشر: المصروفات/ التكاليف</w:t>
      </w:r>
      <w:r w:rsidRPr="003A1CB0">
        <w:rPr>
          <w:rFonts w:hint="cs"/>
          <w:sz w:val="36"/>
          <w:szCs w:val="36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A1CB0" w:rsidRPr="003A1CB0" w14:paraId="1EA1A637" w14:textId="77777777" w:rsidTr="00AC1796">
        <w:tc>
          <w:tcPr>
            <w:tcW w:w="4148" w:type="dxa"/>
          </w:tcPr>
          <w:p w14:paraId="5F403E0D" w14:textId="77777777" w:rsidR="003A1CB0" w:rsidRPr="003A1CB0" w:rsidRDefault="003A1CB0" w:rsidP="00AC179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الخدمات+ المصروفات+ الأدوات+ الإيجارات+ الرواتب.. إلخ</w:t>
            </w:r>
          </w:p>
        </w:tc>
        <w:tc>
          <w:tcPr>
            <w:tcW w:w="4148" w:type="dxa"/>
          </w:tcPr>
          <w:p w14:paraId="3E996AC4" w14:textId="77777777" w:rsidR="003A1CB0" w:rsidRPr="003A1CB0" w:rsidRDefault="003A1CB0" w:rsidP="00AC179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التكلفة</w:t>
            </w:r>
          </w:p>
        </w:tc>
      </w:tr>
      <w:tr w:rsidR="003A1CB0" w:rsidRPr="003A1CB0" w14:paraId="62A86272" w14:textId="77777777" w:rsidTr="00AC1796">
        <w:tc>
          <w:tcPr>
            <w:tcW w:w="4148" w:type="dxa"/>
          </w:tcPr>
          <w:p w14:paraId="3A724A9F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4DA589E8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59C59161" w14:textId="77777777" w:rsidTr="00AC1796">
        <w:tc>
          <w:tcPr>
            <w:tcW w:w="4148" w:type="dxa"/>
          </w:tcPr>
          <w:p w14:paraId="70D58F18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4BDF8A33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7E2E24E1" w14:textId="77777777" w:rsidTr="00AC1796">
        <w:tc>
          <w:tcPr>
            <w:tcW w:w="4148" w:type="dxa"/>
          </w:tcPr>
          <w:p w14:paraId="0B6721B0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0E84228D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130ED268" w14:textId="77777777" w:rsidTr="00AC1796">
        <w:tc>
          <w:tcPr>
            <w:tcW w:w="4148" w:type="dxa"/>
          </w:tcPr>
          <w:p w14:paraId="4B49CBA4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69162ED0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76488ADC" w14:textId="77777777" w:rsidTr="00AC1796">
        <w:tc>
          <w:tcPr>
            <w:tcW w:w="4148" w:type="dxa"/>
          </w:tcPr>
          <w:p w14:paraId="3AAAA863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400AB82E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0AF23478" w14:textId="77777777" w:rsidTr="00AC1796">
        <w:tc>
          <w:tcPr>
            <w:tcW w:w="4148" w:type="dxa"/>
          </w:tcPr>
          <w:p w14:paraId="58040511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2D4353CA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5319E2A8" w14:textId="77777777" w:rsidTr="00AC1796">
        <w:tc>
          <w:tcPr>
            <w:tcW w:w="4148" w:type="dxa"/>
          </w:tcPr>
          <w:p w14:paraId="08D38908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363CBC8B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0BF14F36" w14:textId="77777777" w:rsidTr="00AC1796">
        <w:tc>
          <w:tcPr>
            <w:tcW w:w="4148" w:type="dxa"/>
          </w:tcPr>
          <w:p w14:paraId="23192FC8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184AE2F3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0030DA0B" w14:textId="77777777" w:rsidTr="00AC1796">
        <w:tc>
          <w:tcPr>
            <w:tcW w:w="4148" w:type="dxa"/>
          </w:tcPr>
          <w:p w14:paraId="39F80B7D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7BDD9F2F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569AF935" w14:textId="77777777" w:rsidTr="00AC1796">
        <w:tc>
          <w:tcPr>
            <w:tcW w:w="4148" w:type="dxa"/>
          </w:tcPr>
          <w:p w14:paraId="6D299729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6F98DE74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7A50463F" w14:textId="77777777" w:rsidTr="00AC1796">
        <w:tc>
          <w:tcPr>
            <w:tcW w:w="4148" w:type="dxa"/>
          </w:tcPr>
          <w:p w14:paraId="125743D8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38D263ED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3782BC5D" w14:textId="77777777" w:rsidTr="00AC1796">
        <w:tc>
          <w:tcPr>
            <w:tcW w:w="4148" w:type="dxa"/>
          </w:tcPr>
          <w:p w14:paraId="74A3E634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4EC35AE4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1809345A" w14:textId="77777777" w:rsidTr="00AC1796">
        <w:tc>
          <w:tcPr>
            <w:tcW w:w="4148" w:type="dxa"/>
          </w:tcPr>
          <w:p w14:paraId="2D8105F7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49CEA7D3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0101DAB0" w14:textId="77777777" w:rsidTr="00AC1796">
        <w:tc>
          <w:tcPr>
            <w:tcW w:w="4148" w:type="dxa"/>
          </w:tcPr>
          <w:p w14:paraId="342A2D59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511A8234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7740CDC4" w14:textId="77777777" w:rsidTr="00AC1796">
        <w:tc>
          <w:tcPr>
            <w:tcW w:w="4148" w:type="dxa"/>
          </w:tcPr>
          <w:p w14:paraId="3F2F4497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1367269B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2C45A89A" w14:textId="77777777" w:rsidTr="00AC1796">
        <w:tc>
          <w:tcPr>
            <w:tcW w:w="8296" w:type="dxa"/>
            <w:gridSpan w:val="2"/>
          </w:tcPr>
          <w:p w14:paraId="0C22C0A8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الإجمالي:</w:t>
            </w:r>
          </w:p>
        </w:tc>
      </w:tr>
    </w:tbl>
    <w:p w14:paraId="0761DEEF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</w:p>
    <w:p w14:paraId="50B23923" w14:textId="77777777" w:rsidR="003A1CB0" w:rsidRPr="003A1CB0" w:rsidRDefault="003A1CB0" w:rsidP="003A1CB0">
      <w:pPr>
        <w:rPr>
          <w:sz w:val="36"/>
          <w:szCs w:val="36"/>
          <w:lang w:bidi="ar-EG"/>
        </w:rPr>
      </w:pPr>
      <w:r w:rsidRPr="003A1CB0">
        <w:rPr>
          <w:rFonts w:hint="cs"/>
          <w:b/>
          <w:bCs/>
          <w:sz w:val="36"/>
          <w:szCs w:val="36"/>
          <w:rtl/>
          <w:lang w:bidi="ar-EG"/>
        </w:rPr>
        <w:t>الثاني عشر: الأرباح</w:t>
      </w:r>
      <w:r w:rsidRPr="003A1CB0">
        <w:rPr>
          <w:rFonts w:hint="cs"/>
          <w:sz w:val="36"/>
          <w:szCs w:val="36"/>
          <w:rtl/>
          <w:lang w:bidi="ar-EG"/>
        </w:rPr>
        <w:t xml:space="preserve"> </w:t>
      </w:r>
      <w:r w:rsidRPr="003A1CB0">
        <w:rPr>
          <w:rFonts w:hint="cs"/>
          <w:b/>
          <w:bCs/>
          <w:sz w:val="36"/>
          <w:szCs w:val="36"/>
          <w:rtl/>
          <w:lang w:bidi="ar-EG"/>
        </w:rPr>
        <w:t>المتوقعة</w:t>
      </w:r>
      <w:r w:rsidRPr="003A1CB0">
        <w:rPr>
          <w:rFonts w:hint="cs"/>
          <w:sz w:val="36"/>
          <w:szCs w:val="36"/>
          <w:rtl/>
          <w:lang w:bidi="ar-EG"/>
        </w:rPr>
        <w:t xml:space="preserve"> </w:t>
      </w:r>
    </w:p>
    <w:p w14:paraId="6046C409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43BC1262" w14:textId="10A5DE65" w:rsidR="00824B36" w:rsidRPr="003A1CB0" w:rsidRDefault="003A1CB0" w:rsidP="003A1CB0">
      <w:pPr>
        <w:rPr>
          <w:sz w:val="36"/>
          <w:szCs w:val="36"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sectPr w:rsidR="00824B36" w:rsidRPr="003A1CB0" w:rsidSect="00E258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104F1"/>
    <w:multiLevelType w:val="hybridMultilevel"/>
    <w:tmpl w:val="9CCCD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D4264"/>
    <w:multiLevelType w:val="hybridMultilevel"/>
    <w:tmpl w:val="5624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2B"/>
    <w:rsid w:val="00197E2B"/>
    <w:rsid w:val="003A1CB0"/>
    <w:rsid w:val="00592B58"/>
    <w:rsid w:val="005B78A8"/>
    <w:rsid w:val="00824B36"/>
    <w:rsid w:val="009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42BF5"/>
  <w15:chartTrackingRefBased/>
  <w15:docId w15:val="{895C259C-1026-4C47-9D13-52D8DC4B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C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CB0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3A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2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ozagy.com/&#1583;&#1585;&#1575;&#1587;&#1577;-&#1580;&#1583;&#1608;&#1609;-&#1605;&#1594;&#1587;&#1604;&#1577;-&#1587;&#1610;&#1575;&#1585;&#1575;&#1578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3</cp:revision>
  <dcterms:created xsi:type="dcterms:W3CDTF">2022-09-14T17:02:00Z</dcterms:created>
  <dcterms:modified xsi:type="dcterms:W3CDTF">2022-09-14T17:08:00Z</dcterms:modified>
</cp:coreProperties>
</file>